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FE" w:rsidRPr="003305FE" w:rsidRDefault="003305FE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305FE">
        <w:rPr>
          <w:rFonts w:ascii="Times New Roman" w:hAnsi="Times New Roman" w:cs="Times New Roman"/>
          <w:b/>
          <w:sz w:val="32"/>
          <w:szCs w:val="32"/>
        </w:rPr>
        <w:t xml:space="preserve">УТВЕРЖДАЮ </w:t>
      </w:r>
    </w:p>
    <w:p w:rsidR="003305FE" w:rsidRDefault="008621F8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И.о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д</w:t>
      </w:r>
      <w:r w:rsidR="00712FCE">
        <w:rPr>
          <w:rFonts w:ascii="Times New Roman" w:hAnsi="Times New Roman" w:cs="Times New Roman"/>
          <w:b/>
          <w:sz w:val="32"/>
          <w:szCs w:val="32"/>
        </w:rPr>
        <w:t>иректор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712FCE">
        <w:rPr>
          <w:rFonts w:ascii="Times New Roman" w:hAnsi="Times New Roman" w:cs="Times New Roman"/>
          <w:b/>
          <w:sz w:val="32"/>
          <w:szCs w:val="32"/>
        </w:rPr>
        <w:t xml:space="preserve"> МБОУ ДО</w:t>
      </w:r>
      <w:r w:rsidR="003305F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305FE" w:rsidRDefault="003305FE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ДДиЮ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«Факел»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г.Томска</w:t>
      </w:r>
      <w:proofErr w:type="spellEnd"/>
    </w:p>
    <w:p w:rsidR="003305FE" w:rsidRDefault="006C24BB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</w:t>
      </w:r>
      <w:r w:rsidR="003305FE">
        <w:rPr>
          <w:rFonts w:ascii="Times New Roman" w:hAnsi="Times New Roman" w:cs="Times New Roman"/>
          <w:b/>
          <w:sz w:val="32"/>
          <w:szCs w:val="32"/>
        </w:rPr>
        <w:t xml:space="preserve">_ </w:t>
      </w:r>
      <w:proofErr w:type="spellStart"/>
      <w:r w:rsidR="008621F8">
        <w:rPr>
          <w:rFonts w:ascii="Times New Roman" w:hAnsi="Times New Roman" w:cs="Times New Roman"/>
          <w:b/>
          <w:sz w:val="32"/>
          <w:szCs w:val="32"/>
        </w:rPr>
        <w:t>И.В.Скирневская</w:t>
      </w:r>
      <w:proofErr w:type="spellEnd"/>
    </w:p>
    <w:p w:rsidR="003305FE" w:rsidRDefault="003305FE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05FE" w:rsidRDefault="003305FE" w:rsidP="003305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A29D3" w:rsidRPr="003B7F52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367E3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 xml:space="preserve">о проведении конкурса </w:t>
      </w:r>
    </w:p>
    <w:p w:rsidR="003367E3" w:rsidRDefault="00844E00" w:rsidP="003367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>декоративно-прикладного творчества</w:t>
      </w:r>
      <w:r w:rsidR="003367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7F52">
        <w:rPr>
          <w:rFonts w:ascii="Times New Roman" w:hAnsi="Times New Roman" w:cs="Times New Roman"/>
          <w:b/>
          <w:sz w:val="32"/>
          <w:szCs w:val="32"/>
        </w:rPr>
        <w:t xml:space="preserve">«Дары осени» </w:t>
      </w:r>
    </w:p>
    <w:p w:rsidR="00844E00" w:rsidRPr="003367E3" w:rsidRDefault="00712FCE" w:rsidP="00844E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среди кружковцев МБОУ ДО</w:t>
      </w:r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>ДДиЮ</w:t>
      </w:r>
      <w:proofErr w:type="spellEnd"/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 xml:space="preserve"> «Факел»</w:t>
      </w:r>
      <w:r w:rsidR="003367E3">
        <w:rPr>
          <w:rFonts w:ascii="Times New Roman" w:hAnsi="Times New Roman" w:cs="Times New Roman"/>
          <w:b/>
          <w:i/>
          <w:sz w:val="28"/>
          <w:szCs w:val="28"/>
        </w:rPr>
        <w:t xml:space="preserve"> города Томска</w:t>
      </w:r>
    </w:p>
    <w:p w:rsidR="00844E00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E00" w:rsidRPr="003B7F52" w:rsidRDefault="00844E00" w:rsidP="003B7F5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F5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42F5E" w:rsidRDefault="00842F5E" w:rsidP="003B7F52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E71035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Конкурс декоративно-прикладного творчества «Дары осени»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К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онкурс)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с целью создания условий для творческого самовыражения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и подростков 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в декоративно-прикладном творчестве.</w:t>
      </w:r>
    </w:p>
    <w:p w:rsidR="003367E3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Задачами К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онкурса  являются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67E3" w:rsidRDefault="00842F5E" w:rsidP="003367E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любви и уважения к природе родного края средствами искусства; </w:t>
      </w:r>
    </w:p>
    <w:p w:rsidR="00842F5E" w:rsidRPr="003367E3" w:rsidRDefault="00842F5E" w:rsidP="003367E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7E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 популяризация декоративно-прикладной деятельности.</w:t>
      </w:r>
    </w:p>
    <w:p w:rsidR="00842F5E" w:rsidRPr="00E71035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К</w:t>
      </w:r>
      <w:r w:rsidR="00733FA2">
        <w:rPr>
          <w:rFonts w:ascii="Times New Roman" w:hAnsi="Times New Roman" w:cs="Times New Roman"/>
          <w:color w:val="000000" w:themeColor="text1"/>
          <w:sz w:val="28"/>
          <w:szCs w:val="28"/>
        </w:rPr>
        <w:t>онкурса является МБОУ ДО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ДДиЮ</w:t>
      </w:r>
      <w:proofErr w:type="spellEnd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«Факел» </w:t>
      </w:r>
      <w:proofErr w:type="spellStart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г.Томска</w:t>
      </w:r>
      <w:proofErr w:type="spellEnd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2F5E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К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онкурса </w:t>
      </w:r>
      <w:r w:rsidR="00733FA2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кружковцы МБОУ ДО</w:t>
      </w:r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ДДиЮ</w:t>
      </w:r>
      <w:proofErr w:type="spellEnd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«Факел» </w:t>
      </w:r>
      <w:proofErr w:type="spellStart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г.Томска</w:t>
      </w:r>
      <w:proofErr w:type="spellEnd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67E3" w:rsidRDefault="003367E3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1.5.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категория участников: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– 6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– 10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– 15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 – 18 лет</w:t>
      </w:r>
    </w:p>
    <w:p w:rsidR="006C24BB" w:rsidRPr="006C24BB" w:rsidRDefault="006C24BB" w:rsidP="006C24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Участникам Конкурса необходимо представить творческие работы (осенние букеты, панно, </w:t>
      </w:r>
      <w:r w:rsidR="009B368E">
        <w:rPr>
          <w:rFonts w:ascii="Times New Roman" w:hAnsi="Times New Roman" w:cs="Times New Roman"/>
          <w:color w:val="000000" w:themeColor="text1"/>
          <w:sz w:val="28"/>
          <w:szCs w:val="28"/>
        </w:rPr>
        <w:t>икебаны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композиции) из природных материалов (фруктов, овощей, цветов и т.д.)</w:t>
      </w:r>
    </w:p>
    <w:p w:rsidR="00E71035" w:rsidRDefault="006C24BB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1.7</w:t>
      </w:r>
      <w:r w:rsidR="00E710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Работы, пред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ставленные на К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онкурс</w:t>
      </w:r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могут быть выполнены как индивидуально, так </w:t>
      </w:r>
      <w:proofErr w:type="gramStart"/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и  коллективно</w:t>
      </w:r>
      <w:proofErr w:type="gramEnd"/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 более 3 человек в команде)</w:t>
      </w:r>
    </w:p>
    <w:p w:rsidR="008621F8" w:rsidRPr="00E71035" w:rsidRDefault="008621F8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Работы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представленные на конкурс не возвращаются.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3B7F52" w:rsidRDefault="00842F5E" w:rsidP="003B7F5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конкурса.</w:t>
      </w:r>
    </w:p>
    <w:p w:rsidR="00842F5E" w:rsidRDefault="00842F5E" w:rsidP="003B7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F52" w:rsidRPr="003F7C60" w:rsidRDefault="00E71035" w:rsidP="003B7F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</w:t>
      </w:r>
      <w:r w:rsidR="003367E3"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проведения:</w:t>
      </w:r>
    </w:p>
    <w:p w:rsidR="00842F5E" w:rsidRPr="003F7C60" w:rsidRDefault="003B7F52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="00DB0CF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DB0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сентября по 01 октября 2017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года:</w:t>
      </w:r>
    </w:p>
    <w:p w:rsidR="00842F5E" w:rsidRPr="003F7C60" w:rsidRDefault="008621F8" w:rsidP="003B7F5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25-27</w:t>
      </w:r>
      <w:r w:rsidR="00DB0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2017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прием конкурсных работ;</w:t>
      </w:r>
    </w:p>
    <w:p w:rsidR="00842F5E" w:rsidRPr="003F7C60" w:rsidRDefault="00DB0CF8" w:rsidP="003B7F5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29,30 сентября 2017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подведение итогов;</w:t>
      </w: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2F5E" w:rsidRPr="003F7C60" w:rsidRDefault="00842F5E" w:rsidP="003B7F52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Требования к оформлению </w:t>
      </w:r>
      <w:r w:rsidR="001565C1"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содержанию работ: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-наличие заявки участника по</w:t>
      </w:r>
      <w:r w:rsidR="003B0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</w:t>
      </w:r>
      <w:r w:rsidR="00862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(если от одного творческого объединения более 1 работы, педагог подает общую заявку)</w:t>
      </w:r>
      <w:r w:rsidR="003B09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367E3" w:rsidRDefault="003367E3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-наличие на творческой работе этикетки размером (2,5*5,5) с указанием Ф.И. участника, возраста, названия работы</w:t>
      </w:r>
      <w:r w:rsidR="003B0914">
        <w:rPr>
          <w:rFonts w:ascii="Times New Roman" w:hAnsi="Times New Roman" w:cs="Times New Roman"/>
          <w:color w:val="000000" w:themeColor="text1"/>
          <w:sz w:val="28"/>
          <w:szCs w:val="28"/>
        </w:rPr>
        <w:t>, название творческого объединения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-выполнение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природн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ых материалов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(возможно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дополнительных материалов в виде пластилина и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других декоративных элементов);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-соответствие работы тематике конкурса «Дары осени»;</w:t>
      </w:r>
    </w:p>
    <w:p w:rsidR="003367E3" w:rsidRDefault="008621F8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-количество работ, не более 1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одного участника.</w:t>
      </w:r>
    </w:p>
    <w:p w:rsidR="00E71035" w:rsidRDefault="00E71035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035" w:rsidRPr="003B7F52" w:rsidRDefault="003F7C60" w:rsidP="003B7F52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</w:t>
      </w:r>
    </w:p>
    <w:p w:rsidR="003B7F52" w:rsidRPr="003B7F52" w:rsidRDefault="003B7F52" w:rsidP="003B7F52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творческий  подход;</w:t>
      </w: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эстетичность оформления;</w:t>
      </w: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креативность решений;</w:t>
      </w:r>
    </w:p>
    <w:p w:rsidR="00E71035" w:rsidRPr="00E71035" w:rsidRDefault="003F7C60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аккуратность исполнения.</w:t>
      </w:r>
    </w:p>
    <w:p w:rsidR="00E71035" w:rsidRDefault="00E71035" w:rsidP="003B7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035" w:rsidRPr="003B7F52" w:rsidRDefault="00E71035" w:rsidP="003B7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565C1"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  Подведение ит</w:t>
      </w:r>
      <w:r w:rsid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и награждение победителей.</w:t>
      </w:r>
    </w:p>
    <w:p w:rsidR="001565C1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565C1" w:rsidRPr="001565C1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Победители К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>онкурса определяются путем голосования членов жюри.</w:t>
      </w:r>
    </w:p>
    <w:p w:rsidR="001565C1" w:rsidRDefault="00E71035" w:rsidP="003B7F52">
      <w:pPr>
        <w:pStyle w:val="a3"/>
        <w:spacing w:after="0" w:line="240" w:lineRule="auto"/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.2.   Победители К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онкурса награждаются дипломами победителей.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Участники,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занявшие призовое место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, получают сертификаты участия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565C1" w:rsidRPr="001565C1" w:rsidRDefault="001565C1" w:rsidP="001565C1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F52" w:rsidRDefault="003B7F52" w:rsidP="001565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3B7F52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1.</w:t>
      </w:r>
    </w:p>
    <w:p w:rsidR="004017A6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17A6" w:rsidRPr="003B7F52" w:rsidRDefault="004017A6" w:rsidP="004017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Заявка-анкета </w:t>
      </w:r>
    </w:p>
    <w:p w:rsidR="004017A6" w:rsidRPr="003B7F52" w:rsidRDefault="004017A6" w:rsidP="004017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участия в конкурсе декоративно-прикладного творчества «Дары осени»</w:t>
      </w:r>
    </w:p>
    <w:p w:rsidR="004017A6" w:rsidRPr="003B7F52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1134"/>
        <w:gridCol w:w="1672"/>
        <w:gridCol w:w="2297"/>
        <w:gridCol w:w="2551"/>
      </w:tblGrid>
      <w:tr w:rsidR="008621F8" w:rsidRPr="003B7F52" w:rsidTr="008621F8">
        <w:tc>
          <w:tcPr>
            <w:tcW w:w="2723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участника</w:t>
            </w:r>
          </w:p>
        </w:tc>
        <w:tc>
          <w:tcPr>
            <w:tcW w:w="1134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672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Творческое объединение</w:t>
            </w:r>
          </w:p>
        </w:tc>
        <w:tc>
          <w:tcPr>
            <w:tcW w:w="2297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</w:t>
            </w:r>
          </w:p>
        </w:tc>
        <w:tc>
          <w:tcPr>
            <w:tcW w:w="2551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</w:tr>
      <w:tr w:rsidR="008621F8" w:rsidRPr="003B7F52" w:rsidTr="008621F8">
        <w:tc>
          <w:tcPr>
            <w:tcW w:w="2723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72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621F8" w:rsidRPr="003B7F52" w:rsidTr="008621F8">
        <w:tc>
          <w:tcPr>
            <w:tcW w:w="2723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72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621F8" w:rsidRPr="003B7F52" w:rsidTr="008621F8">
        <w:tc>
          <w:tcPr>
            <w:tcW w:w="2723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72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7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8621F8" w:rsidRPr="003B7F52" w:rsidRDefault="008621F8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017A6" w:rsidRDefault="004017A6" w:rsidP="006C2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Pr="003B7F52" w:rsidRDefault="003B0914" w:rsidP="003B091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Pr="003B7F52" w:rsidRDefault="003B0914" w:rsidP="003B091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Pr="003B7F52" w:rsidRDefault="003B0914" w:rsidP="006C2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B0914" w:rsidRPr="003B7F52" w:rsidSect="006C24B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8C3"/>
    <w:multiLevelType w:val="hybridMultilevel"/>
    <w:tmpl w:val="811C894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18436F01"/>
    <w:multiLevelType w:val="multilevel"/>
    <w:tmpl w:val="71F439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1442AE"/>
    <w:multiLevelType w:val="multilevel"/>
    <w:tmpl w:val="D718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1F872DC1"/>
    <w:multiLevelType w:val="hybridMultilevel"/>
    <w:tmpl w:val="D15C3A7A"/>
    <w:lvl w:ilvl="0" w:tplc="E7FE7AA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FC91B3D"/>
    <w:multiLevelType w:val="hybridMultilevel"/>
    <w:tmpl w:val="1780CA54"/>
    <w:lvl w:ilvl="0" w:tplc="7B20D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F3C2F"/>
    <w:multiLevelType w:val="hybridMultilevel"/>
    <w:tmpl w:val="4B32136A"/>
    <w:lvl w:ilvl="0" w:tplc="4214476C">
      <w:start w:val="1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6">
    <w:nsid w:val="37AC7753"/>
    <w:multiLevelType w:val="hybridMultilevel"/>
    <w:tmpl w:val="0DA4A108"/>
    <w:lvl w:ilvl="0" w:tplc="D8EA0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454CA4"/>
    <w:multiLevelType w:val="hybridMultilevel"/>
    <w:tmpl w:val="EDD23D68"/>
    <w:lvl w:ilvl="0" w:tplc="75664EE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C9668C8"/>
    <w:multiLevelType w:val="hybridMultilevel"/>
    <w:tmpl w:val="20AC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74E32"/>
    <w:multiLevelType w:val="hybridMultilevel"/>
    <w:tmpl w:val="17A6977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5B8A7FF9"/>
    <w:multiLevelType w:val="hybridMultilevel"/>
    <w:tmpl w:val="D4E29C9C"/>
    <w:lvl w:ilvl="0" w:tplc="205E33B4">
      <w:start w:val="1"/>
      <w:numFmt w:val="upperRoman"/>
      <w:lvlText w:val="%1."/>
      <w:lvlJc w:val="left"/>
      <w:pPr>
        <w:ind w:left="4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1">
    <w:nsid w:val="651A5931"/>
    <w:multiLevelType w:val="hybridMultilevel"/>
    <w:tmpl w:val="D7CC6D6C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6CAD07EC"/>
    <w:multiLevelType w:val="hybridMultilevel"/>
    <w:tmpl w:val="29E23B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3020F"/>
    <w:multiLevelType w:val="hybridMultilevel"/>
    <w:tmpl w:val="A20AEADC"/>
    <w:lvl w:ilvl="0" w:tplc="044C1C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67"/>
    <w:rsid w:val="001565C1"/>
    <w:rsid w:val="001D4B92"/>
    <w:rsid w:val="00215BB5"/>
    <w:rsid w:val="003305FE"/>
    <w:rsid w:val="003367E3"/>
    <w:rsid w:val="003B0914"/>
    <w:rsid w:val="003B7F52"/>
    <w:rsid w:val="003F7C60"/>
    <w:rsid w:val="004017A6"/>
    <w:rsid w:val="006C24BB"/>
    <w:rsid w:val="0070376F"/>
    <w:rsid w:val="00712FCE"/>
    <w:rsid w:val="00733FA2"/>
    <w:rsid w:val="00773D1E"/>
    <w:rsid w:val="00842F5E"/>
    <w:rsid w:val="00844E00"/>
    <w:rsid w:val="008621F8"/>
    <w:rsid w:val="009A29D3"/>
    <w:rsid w:val="009B368E"/>
    <w:rsid w:val="00AD3865"/>
    <w:rsid w:val="00C97F67"/>
    <w:rsid w:val="00DB0CF8"/>
    <w:rsid w:val="00E22C78"/>
    <w:rsid w:val="00E7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B8727-8A0D-48A2-8C7B-B6C1B7F9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00"/>
    <w:pPr>
      <w:ind w:left="720"/>
      <w:contextualSpacing/>
    </w:pPr>
  </w:style>
  <w:style w:type="table" w:styleId="a4">
    <w:name w:val="Table Grid"/>
    <w:basedOn w:val="a1"/>
    <w:uiPriority w:val="59"/>
    <w:rsid w:val="0040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586B-A805-40FB-93B8-3E572DC3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server</cp:lastModifiedBy>
  <cp:revision>2</cp:revision>
  <cp:lastPrinted>2016-09-09T06:10:00Z</cp:lastPrinted>
  <dcterms:created xsi:type="dcterms:W3CDTF">2017-09-20T07:11:00Z</dcterms:created>
  <dcterms:modified xsi:type="dcterms:W3CDTF">2017-09-20T07:11:00Z</dcterms:modified>
</cp:coreProperties>
</file>