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6AA" w:rsidRPr="009450C8" w:rsidRDefault="009450C8" w:rsidP="00DE5F05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9" type="#_x0000_t75" style="position:absolute;margin-left:-.3pt;margin-top:18.3pt;width:145.5pt;height:190.65pt;z-index:251659264;visibility:visible;mso-position-horizontal-relative:text;mso-position-vertical-relative:text">
            <v:imagedata r:id="rId6" o:title=""/>
            <w10:wrap type="square"/>
          </v:shape>
        </w:pict>
      </w:r>
      <w:r w:rsidR="006E76AA" w:rsidRPr="009450C8">
        <w:rPr>
          <w:rFonts w:ascii="Times New Roman" w:hAnsi="Times New Roman" w:cs="Times New Roman"/>
          <w:b/>
          <w:i/>
          <w:sz w:val="40"/>
          <w:szCs w:val="40"/>
        </w:rPr>
        <w:t>Анашкина Елена Брониславовна</w:t>
      </w:r>
    </w:p>
    <w:p w:rsidR="006E76AA" w:rsidRDefault="006E76AA" w:rsidP="00513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6AA" w:rsidRDefault="006E76AA" w:rsidP="00DE5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F05">
        <w:rPr>
          <w:rFonts w:ascii="Times New Roman" w:hAnsi="Times New Roman" w:cs="Times New Roman"/>
          <w:b/>
          <w:bCs/>
          <w:sz w:val="28"/>
          <w:szCs w:val="28"/>
        </w:rPr>
        <w:t>Должность:</w:t>
      </w:r>
      <w:r>
        <w:rPr>
          <w:rFonts w:ascii="Times New Roman" w:hAnsi="Times New Roman" w:cs="Times New Roman"/>
          <w:sz w:val="28"/>
          <w:szCs w:val="28"/>
        </w:rPr>
        <w:t xml:space="preserve"> педагог-психолог, педагог дополнительного образования</w:t>
      </w:r>
      <w:r w:rsidR="009450C8">
        <w:rPr>
          <w:rFonts w:ascii="Times New Roman" w:hAnsi="Times New Roman" w:cs="Times New Roman"/>
          <w:sz w:val="28"/>
          <w:szCs w:val="28"/>
        </w:rPr>
        <w:t>, высшей квалификационной категории.</w:t>
      </w:r>
    </w:p>
    <w:p w:rsidR="006E76AA" w:rsidRPr="005B71CA" w:rsidRDefault="006E76AA" w:rsidP="005132A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450C8" w:rsidRDefault="006E76AA" w:rsidP="0037519F">
      <w:pPr>
        <w:shd w:val="clear" w:color="auto" w:fill="FFFFFF"/>
        <w:spacing w:after="0" w:line="30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E5F05">
        <w:rPr>
          <w:rFonts w:ascii="Times New Roman" w:hAnsi="Times New Roman" w:cs="Times New Roman"/>
          <w:b/>
          <w:bCs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64D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76AA" w:rsidRDefault="006E76AA" w:rsidP="0037519F">
      <w:pPr>
        <w:shd w:val="clear" w:color="auto" w:fill="FFFFFF"/>
        <w:spacing w:after="0" w:line="300" w:lineRule="atLeast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высшее</w:t>
      </w:r>
      <w:proofErr w:type="gramEnd"/>
      <w:r w:rsidRPr="00964DCE">
        <w:rPr>
          <w:rFonts w:ascii="Times New Roman" w:hAnsi="Times New Roman" w:cs="Times New Roman"/>
          <w:sz w:val="28"/>
          <w:szCs w:val="28"/>
        </w:rPr>
        <w:t xml:space="preserve"> профессиональное,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64DCE">
        <w:rPr>
          <w:rFonts w:ascii="Times New Roman" w:hAnsi="Times New Roman" w:cs="Times New Roman"/>
          <w:sz w:val="28"/>
          <w:szCs w:val="28"/>
        </w:rPr>
        <w:t xml:space="preserve">НИ </w:t>
      </w:r>
      <w:r w:rsidRPr="00964DCE">
        <w:rPr>
          <w:rFonts w:ascii="Times New Roman" w:hAnsi="Times New Roman" w:cs="Times New Roman"/>
          <w:sz w:val="28"/>
          <w:szCs w:val="28"/>
          <w:lang w:eastAsia="ru-RU"/>
        </w:rPr>
        <w:t>ТГ</w:t>
      </w:r>
      <w:r>
        <w:rPr>
          <w:rFonts w:ascii="Times New Roman" w:hAnsi="Times New Roman" w:cs="Times New Roman"/>
          <w:sz w:val="28"/>
          <w:szCs w:val="28"/>
          <w:lang w:eastAsia="ru-RU"/>
        </w:rPr>
        <w:t>У факультет психологии г. Томска, специальность: психолог (2000</w:t>
      </w:r>
      <w:r w:rsidRPr="00964DCE">
        <w:rPr>
          <w:rFonts w:ascii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9450C8" w:rsidRPr="0037519F" w:rsidRDefault="009450C8" w:rsidP="0037519F">
      <w:pPr>
        <w:shd w:val="clear" w:color="auto" w:fill="FFFFFF"/>
        <w:spacing w:after="0" w:line="300" w:lineRule="atLeast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76AA" w:rsidRDefault="006E76AA" w:rsidP="0037519F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40B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Дополнительное образование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Магистр «Психолого-педагогическое образование», 508ч</w:t>
      </w:r>
      <w:r w:rsidRPr="0037519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, №</w:t>
      </w:r>
      <w:r w:rsidRPr="0037519F">
        <w:rPr>
          <w:rFonts w:ascii="Times New Roman" w:hAnsi="Times New Roman" w:cs="Times New Roman"/>
          <w:sz w:val="28"/>
          <w:szCs w:val="28"/>
          <w:lang w:eastAsia="ru-RU"/>
        </w:rPr>
        <w:t>.300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2015г. ФГБОУ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высшего профессионального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ТГПУ, г. Томск</w:t>
      </w:r>
    </w:p>
    <w:p w:rsidR="006E76AA" w:rsidRDefault="006E76AA" w:rsidP="0037519F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76AA" w:rsidRPr="00DE5F05" w:rsidRDefault="006E76AA" w:rsidP="0037519F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F0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Повышение квалификации:</w:t>
      </w:r>
    </w:p>
    <w:p w:rsidR="006E76AA" w:rsidRDefault="006E76AA" w:rsidP="00947614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«Программно-методическое обеспечение регулярных занятий по профилактике наркомании и пропаганде здорового образа жизни», 80ч., уд.4237, 2014г. ТОИПК РО</w:t>
      </w:r>
    </w:p>
    <w:p w:rsidR="006E76AA" w:rsidRDefault="006E76AA" w:rsidP="00DE5F05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Современное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подходы к организации образовательного процесса в учреждениях дополнительного образования», 72ч., уд.2720, 2012г. ТОИПК РО</w:t>
      </w:r>
    </w:p>
    <w:p w:rsidR="006E76AA" w:rsidRDefault="006E76AA" w:rsidP="008E51F9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«Супервизия в психологической практике», 72ч., уд.1268, 2012г. ТГУ</w:t>
      </w:r>
    </w:p>
    <w:p w:rsidR="006E76AA" w:rsidRDefault="006E76AA" w:rsidP="008E51F9">
      <w:pPr>
        <w:shd w:val="clear" w:color="auto" w:fill="FFFFFF"/>
        <w:spacing w:after="0" w:line="300" w:lineRule="atLeast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 Томск </w:t>
      </w:r>
    </w:p>
    <w:p w:rsidR="006E76AA" w:rsidRPr="008E51F9" w:rsidRDefault="006E76AA" w:rsidP="008E51F9">
      <w:pPr>
        <w:shd w:val="clear" w:color="auto" w:fill="FFFFFF"/>
        <w:spacing w:after="0" w:line="300" w:lineRule="atLeast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«Особенности профилактики суицидального поведения детей и подростков в ОУ», 16ч., 2012г. ТОИПК РО</w:t>
      </w:r>
    </w:p>
    <w:p w:rsidR="006E76AA" w:rsidRDefault="006E76AA" w:rsidP="008E51F9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51F9">
        <w:rPr>
          <w:rFonts w:ascii="Times New Roman" w:hAnsi="Times New Roman" w:cs="Times New Roman"/>
          <w:sz w:val="28"/>
          <w:szCs w:val="28"/>
          <w:lang w:eastAsia="ru-RU"/>
        </w:rPr>
        <w:t xml:space="preserve">«Технология </w:t>
      </w:r>
      <w:proofErr w:type="gramStart"/>
      <w:r w:rsidRPr="008E51F9">
        <w:rPr>
          <w:rFonts w:ascii="Times New Roman" w:hAnsi="Times New Roman" w:cs="Times New Roman"/>
          <w:sz w:val="28"/>
          <w:szCs w:val="28"/>
          <w:lang w:eastAsia="ru-RU"/>
        </w:rPr>
        <w:t>лечебно-реабилитационного</w:t>
      </w:r>
      <w:proofErr w:type="gramEnd"/>
      <w:r w:rsidRPr="008E51F9">
        <w:rPr>
          <w:rFonts w:ascii="Times New Roman" w:hAnsi="Times New Roman" w:cs="Times New Roman"/>
          <w:sz w:val="28"/>
          <w:szCs w:val="28"/>
          <w:lang w:eastAsia="ru-RU"/>
        </w:rPr>
        <w:t xml:space="preserve"> биоуправления», 72ч., уд. №141/2</w:t>
      </w:r>
      <w:r>
        <w:rPr>
          <w:rFonts w:ascii="Times New Roman" w:hAnsi="Times New Roman" w:cs="Times New Roman"/>
          <w:sz w:val="28"/>
          <w:szCs w:val="28"/>
          <w:lang w:eastAsia="ru-RU"/>
        </w:rPr>
        <w:t>, 2010г. СОР УРА МН НИИ молекулярной биологии и биофизики</w:t>
      </w:r>
    </w:p>
    <w:p w:rsidR="009450C8" w:rsidRPr="008E51F9" w:rsidRDefault="009450C8" w:rsidP="009450C8">
      <w:pPr>
        <w:shd w:val="clear" w:color="auto" w:fill="FFFFFF"/>
        <w:spacing w:after="0" w:line="300" w:lineRule="atLeast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E76AA" w:rsidRPr="00DE5F05" w:rsidRDefault="006E76AA" w:rsidP="00B96C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E5F05">
        <w:rPr>
          <w:rFonts w:ascii="Times New Roman" w:hAnsi="Times New Roman" w:cs="Times New Roman"/>
          <w:b/>
          <w:bCs/>
          <w:sz w:val="28"/>
          <w:szCs w:val="28"/>
        </w:rPr>
        <w:t>Направление работы (профессиональная деятельность)</w:t>
      </w:r>
    </w:p>
    <w:p w:rsidR="006E76AA" w:rsidRDefault="006E76AA" w:rsidP="00B96C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F05">
        <w:rPr>
          <w:rFonts w:ascii="Times New Roman" w:hAnsi="Times New Roman" w:cs="Times New Roman"/>
          <w:sz w:val="28"/>
          <w:szCs w:val="28"/>
          <w:lang w:eastAsia="ru-RU"/>
        </w:rPr>
        <w:t>-Индивидуальное психологическое консультирование в области межличностных и детско–родительских взаимоотношений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E76AA" w:rsidRDefault="006E76AA" w:rsidP="00B96C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Психологическое сопровождение участников образовательного процесса.</w:t>
      </w:r>
    </w:p>
    <w:p w:rsidR="006E76AA" w:rsidRDefault="006E76AA" w:rsidP="00B96C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Первичная профилактика девиантного поведения.</w:t>
      </w:r>
    </w:p>
    <w:p w:rsidR="006E76AA" w:rsidRDefault="006E76AA" w:rsidP="00B96C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Интеграция детей «группы риска» в творческую среду дополнительного образования.</w:t>
      </w:r>
    </w:p>
    <w:p w:rsidR="006E76AA" w:rsidRDefault="006E76AA" w:rsidP="00B96C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-Психологическое сопровождение методической и инновационной деятельности. </w:t>
      </w:r>
    </w:p>
    <w:p w:rsidR="009450C8" w:rsidRPr="00DE5F05" w:rsidRDefault="009450C8" w:rsidP="00B96C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76AA" w:rsidRPr="00DE5F05" w:rsidRDefault="006E76AA" w:rsidP="004716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5F05">
        <w:rPr>
          <w:rFonts w:ascii="Times New Roman" w:hAnsi="Times New Roman" w:cs="Times New Roman"/>
          <w:b/>
          <w:bCs/>
          <w:sz w:val="28"/>
          <w:szCs w:val="28"/>
        </w:rPr>
        <w:t>Реализ</w:t>
      </w:r>
      <w:r w:rsidR="009450C8">
        <w:rPr>
          <w:rFonts w:ascii="Times New Roman" w:hAnsi="Times New Roman" w:cs="Times New Roman"/>
          <w:b/>
          <w:bCs/>
          <w:sz w:val="28"/>
          <w:szCs w:val="28"/>
        </w:rPr>
        <w:t>ация</w:t>
      </w:r>
      <w:r w:rsidRPr="00DE5F05">
        <w:rPr>
          <w:rFonts w:ascii="Times New Roman" w:hAnsi="Times New Roman" w:cs="Times New Roman"/>
          <w:b/>
          <w:bCs/>
          <w:sz w:val="28"/>
          <w:szCs w:val="28"/>
        </w:rPr>
        <w:t xml:space="preserve"> дополнительн</w:t>
      </w:r>
      <w:r w:rsidR="009450C8">
        <w:rPr>
          <w:rFonts w:ascii="Times New Roman" w:hAnsi="Times New Roman" w:cs="Times New Roman"/>
          <w:b/>
          <w:bCs/>
          <w:sz w:val="28"/>
          <w:szCs w:val="28"/>
        </w:rPr>
        <w:t>ых общеразвивающих</w:t>
      </w:r>
      <w:r w:rsidRPr="00DE5F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50C8">
        <w:rPr>
          <w:rFonts w:ascii="Times New Roman" w:hAnsi="Times New Roman" w:cs="Times New Roman"/>
          <w:b/>
          <w:bCs/>
          <w:sz w:val="28"/>
          <w:szCs w:val="28"/>
        </w:rPr>
        <w:t>программ</w:t>
      </w:r>
      <w:r w:rsidRPr="00DE5F0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E76AA" w:rsidRDefault="006E76AA" w:rsidP="00471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637">
        <w:rPr>
          <w:rFonts w:ascii="Times New Roman" w:hAnsi="Times New Roman" w:cs="Times New Roman"/>
          <w:sz w:val="28"/>
          <w:szCs w:val="28"/>
        </w:rPr>
        <w:t xml:space="preserve">- </w:t>
      </w:r>
      <w:r w:rsidR="009450C8">
        <w:rPr>
          <w:rFonts w:ascii="Times New Roman" w:hAnsi="Times New Roman" w:cs="Times New Roman"/>
          <w:b/>
          <w:bCs/>
          <w:sz w:val="28"/>
          <w:szCs w:val="28"/>
        </w:rPr>
        <w:t>«Каляки-</w:t>
      </w:r>
      <w:r w:rsidRPr="00471637">
        <w:rPr>
          <w:rFonts w:ascii="Times New Roman" w:hAnsi="Times New Roman" w:cs="Times New Roman"/>
          <w:b/>
          <w:bCs/>
          <w:sz w:val="28"/>
          <w:szCs w:val="28"/>
        </w:rPr>
        <w:t>Маляки»</w:t>
      </w:r>
      <w:r w:rsidRPr="006D7A83">
        <w:rPr>
          <w:rFonts w:ascii="Times New Roman" w:hAnsi="Times New Roman" w:cs="Times New Roman"/>
          <w:sz w:val="28"/>
          <w:szCs w:val="28"/>
        </w:rPr>
        <w:t>,</w:t>
      </w:r>
      <w:r w:rsidRPr="00471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71637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716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 решение вопросов по эмоциональной депривации детей  </w:t>
      </w:r>
      <w:r w:rsidR="009450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</w:t>
      </w:r>
      <w:r w:rsidRPr="004716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предоставление ребенку возможности эффективно общаться </w:t>
      </w:r>
      <w:r w:rsidR="009450C8">
        <w:rPr>
          <w:rFonts w:ascii="Times New Roman" w:hAnsi="Times New Roman" w:cs="Times New Roman"/>
          <w:sz w:val="28"/>
          <w:szCs w:val="28"/>
        </w:rPr>
        <w:t xml:space="preserve">со сверстниками и взрослыми, </w:t>
      </w:r>
      <w:r w:rsidR="009450C8">
        <w:rPr>
          <w:rFonts w:ascii="Times New Roman" w:hAnsi="Times New Roman" w:cs="Times New Roman"/>
          <w:sz w:val="28"/>
          <w:szCs w:val="28"/>
        </w:rPr>
        <w:lastRenderedPageBreak/>
        <w:t>Распознавание эмоций и чувств</w:t>
      </w:r>
      <w:r w:rsidRPr="00471637">
        <w:rPr>
          <w:rFonts w:ascii="Times New Roman" w:hAnsi="Times New Roman" w:cs="Times New Roman"/>
          <w:sz w:val="28"/>
          <w:szCs w:val="28"/>
        </w:rPr>
        <w:t xml:space="preserve"> окружающих и правильно</w:t>
      </w:r>
      <w:r w:rsidR="009450C8">
        <w:rPr>
          <w:rFonts w:ascii="Times New Roman" w:hAnsi="Times New Roman" w:cs="Times New Roman"/>
          <w:sz w:val="28"/>
          <w:szCs w:val="28"/>
        </w:rPr>
        <w:t xml:space="preserve">сти </w:t>
      </w:r>
      <w:r w:rsidRPr="00471637">
        <w:rPr>
          <w:rFonts w:ascii="Times New Roman" w:hAnsi="Times New Roman" w:cs="Times New Roman"/>
          <w:sz w:val="28"/>
          <w:szCs w:val="28"/>
        </w:rPr>
        <w:t xml:space="preserve"> выражать </w:t>
      </w:r>
      <w:r w:rsidR="009450C8">
        <w:rPr>
          <w:rFonts w:ascii="Times New Roman" w:hAnsi="Times New Roman" w:cs="Times New Roman"/>
          <w:sz w:val="28"/>
          <w:szCs w:val="28"/>
        </w:rPr>
        <w:t>свои</w:t>
      </w:r>
      <w:r w:rsidRPr="00471637">
        <w:rPr>
          <w:rFonts w:ascii="Times New Roman" w:hAnsi="Times New Roman" w:cs="Times New Roman"/>
          <w:sz w:val="28"/>
          <w:szCs w:val="28"/>
        </w:rPr>
        <w:t xml:space="preserve"> повышает социальную компетентность детей.</w:t>
      </w:r>
    </w:p>
    <w:p w:rsidR="009450C8" w:rsidRDefault="009450C8" w:rsidP="00471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76AA" w:rsidRDefault="006E76AA" w:rsidP="00471637">
      <w:pPr>
        <w:tabs>
          <w:tab w:val="num" w:pos="-1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6C3A">
        <w:rPr>
          <w:rFonts w:ascii="Times New Roman" w:hAnsi="Times New Roman" w:cs="Times New Roman"/>
          <w:b/>
          <w:bCs/>
          <w:sz w:val="28"/>
          <w:szCs w:val="28"/>
        </w:rPr>
        <w:t>«Я</w:t>
      </w:r>
      <w:r w:rsidR="009450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6C3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450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6C3A">
        <w:rPr>
          <w:rFonts w:ascii="Times New Roman" w:hAnsi="Times New Roman" w:cs="Times New Roman"/>
          <w:b/>
          <w:bCs/>
          <w:sz w:val="28"/>
          <w:szCs w:val="28"/>
        </w:rPr>
        <w:t>Ты»</w:t>
      </w:r>
      <w:r w:rsidR="009450C8">
        <w:rPr>
          <w:rFonts w:ascii="Times New Roman" w:hAnsi="Times New Roman" w:cs="Times New Roman"/>
          <w:sz w:val="28"/>
          <w:szCs w:val="28"/>
        </w:rPr>
        <w:t xml:space="preserve"> - </w:t>
      </w:r>
      <w:r w:rsidRPr="00B96C3A">
        <w:rPr>
          <w:rFonts w:ascii="Times New Roman" w:hAnsi="Times New Roman" w:cs="Times New Roman"/>
          <w:color w:val="000000"/>
          <w:sz w:val="28"/>
          <w:szCs w:val="28"/>
        </w:rPr>
        <w:t xml:space="preserve">усвоение социально ценных поведенческих норм, формирование неспецифических знаний о себе, понимание своих чувств и эмоций, а также формирование активной жизненной позиции и </w:t>
      </w:r>
      <w:r w:rsidRPr="00B96C3A">
        <w:rPr>
          <w:rFonts w:ascii="Times New Roman" w:hAnsi="Times New Roman" w:cs="Times New Roman"/>
          <w:sz w:val="28"/>
          <w:szCs w:val="28"/>
        </w:rPr>
        <w:t xml:space="preserve"> на </w:t>
      </w:r>
      <w:r w:rsidRPr="00B96C3A">
        <w:rPr>
          <w:rFonts w:ascii="Times New Roman" w:hAnsi="Times New Roman" w:cs="Times New Roman"/>
          <w:color w:val="000000"/>
          <w:sz w:val="28"/>
          <w:szCs w:val="28"/>
        </w:rPr>
        <w:t>формирование навыков познания себя и управления собственным эмоциональным состоянием.</w:t>
      </w:r>
    </w:p>
    <w:p w:rsidR="009450C8" w:rsidRPr="00B96C3A" w:rsidRDefault="009450C8" w:rsidP="00471637">
      <w:pPr>
        <w:tabs>
          <w:tab w:val="num" w:pos="-1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E76AA" w:rsidRPr="005132AE" w:rsidRDefault="006E76AA" w:rsidP="00B96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6C3A">
        <w:rPr>
          <w:rFonts w:ascii="Times New Roman" w:hAnsi="Times New Roman" w:cs="Times New Roman"/>
          <w:b/>
          <w:bCs/>
          <w:sz w:val="28"/>
          <w:szCs w:val="28"/>
        </w:rPr>
        <w:t>«Мастерская эффективного общения»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и среды для благоприятного проживания конкретного возрастного периода и эффективной адаптации в социуме.</w:t>
      </w:r>
    </w:p>
    <w:sectPr w:rsidR="006E76AA" w:rsidRPr="005132AE" w:rsidSect="00A57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46E75"/>
    <w:multiLevelType w:val="multilevel"/>
    <w:tmpl w:val="A114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B414A5E"/>
    <w:multiLevelType w:val="hybridMultilevel"/>
    <w:tmpl w:val="99386B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3CFB276C"/>
    <w:multiLevelType w:val="multilevel"/>
    <w:tmpl w:val="0AE09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A17A6C"/>
    <w:multiLevelType w:val="multilevel"/>
    <w:tmpl w:val="BDFE7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4593"/>
    <w:rsid w:val="001E32EB"/>
    <w:rsid w:val="0037519F"/>
    <w:rsid w:val="003D226D"/>
    <w:rsid w:val="003D73AE"/>
    <w:rsid w:val="00471637"/>
    <w:rsid w:val="004D5249"/>
    <w:rsid w:val="005132AE"/>
    <w:rsid w:val="00513347"/>
    <w:rsid w:val="005B71CA"/>
    <w:rsid w:val="005E1C3B"/>
    <w:rsid w:val="006D7A83"/>
    <w:rsid w:val="006E76AA"/>
    <w:rsid w:val="0070188F"/>
    <w:rsid w:val="008209C6"/>
    <w:rsid w:val="008E51F9"/>
    <w:rsid w:val="009450C8"/>
    <w:rsid w:val="00947614"/>
    <w:rsid w:val="00964DCE"/>
    <w:rsid w:val="009B2565"/>
    <w:rsid w:val="00A576DE"/>
    <w:rsid w:val="00B96C3A"/>
    <w:rsid w:val="00C84593"/>
    <w:rsid w:val="00C940BA"/>
    <w:rsid w:val="00DA078F"/>
    <w:rsid w:val="00DE5F05"/>
    <w:rsid w:val="00EA513B"/>
    <w:rsid w:val="00F61C42"/>
    <w:rsid w:val="00F9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D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E51F9"/>
    <w:pPr>
      <w:ind w:left="720"/>
    </w:pPr>
  </w:style>
  <w:style w:type="paragraph" w:styleId="a4">
    <w:name w:val="Balloon Text"/>
    <w:basedOn w:val="a"/>
    <w:link w:val="a5"/>
    <w:uiPriority w:val="99"/>
    <w:semiHidden/>
    <w:rsid w:val="00C94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940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useruser</dc:creator>
  <cp:keywords/>
  <dc:description/>
  <cp:lastModifiedBy>01</cp:lastModifiedBy>
  <cp:revision>13</cp:revision>
  <dcterms:created xsi:type="dcterms:W3CDTF">2016-11-09T08:11:00Z</dcterms:created>
  <dcterms:modified xsi:type="dcterms:W3CDTF">2016-11-17T04:53:00Z</dcterms:modified>
</cp:coreProperties>
</file>